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705" w:rsidRPr="00EF4046" w:rsidRDefault="00110705" w:rsidP="00110705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u w:val="single"/>
          <w:lang w:eastAsia="cs-CZ"/>
        </w:rPr>
      </w:pPr>
    </w:p>
    <w:p w:rsidR="00110705" w:rsidRPr="00EF4046" w:rsidRDefault="00110705" w:rsidP="00110705">
      <w:pPr>
        <w:spacing w:after="200" w:line="276" w:lineRule="auto"/>
        <w:contextualSpacing/>
        <w:jc w:val="center"/>
        <w:rPr>
          <w:rFonts w:ascii="Albertus Medium" w:eastAsia="Times New Roman" w:hAnsi="Albertus Medium" w:cs="Times New Roman"/>
          <w:b/>
          <w:szCs w:val="24"/>
          <w:lang w:eastAsia="cs-CZ"/>
        </w:rPr>
      </w:pPr>
      <w:r w:rsidRPr="00EF4046">
        <w:rPr>
          <w:rFonts w:ascii="Albertus Medium" w:eastAsia="Times New Roman" w:hAnsi="Albertus Medium" w:cs="Times New Roman"/>
          <w:b/>
          <w:szCs w:val="24"/>
          <w:lang w:eastAsia="cs-CZ"/>
        </w:rPr>
        <w:t>JÍDELNÍ LÍSTEK</w:t>
      </w:r>
      <w:r w:rsidR="00E64B7D">
        <w:rPr>
          <w:rFonts w:ascii="Albertus Medium" w:eastAsia="Times New Roman" w:hAnsi="Albertus Medium" w:cs="Times New Roman"/>
          <w:b/>
          <w:szCs w:val="24"/>
          <w:lang w:eastAsia="cs-CZ"/>
        </w:rPr>
        <w:t xml:space="preserve"> </w:t>
      </w:r>
    </w:p>
    <w:tbl>
      <w:tblPr>
        <w:tblStyle w:val="Mkatabulky1"/>
        <w:tblpPr w:leftFromText="141" w:rightFromText="141" w:vertAnchor="text" w:horzAnchor="margin" w:tblpXSpec="center" w:tblpY="417"/>
        <w:tblW w:w="15701" w:type="dxa"/>
        <w:tblLayout w:type="fixed"/>
        <w:tblLook w:val="04A0" w:firstRow="1" w:lastRow="0" w:firstColumn="1" w:lastColumn="0" w:noHBand="0" w:noVBand="1"/>
      </w:tblPr>
      <w:tblGrid>
        <w:gridCol w:w="828"/>
        <w:gridCol w:w="1974"/>
        <w:gridCol w:w="953"/>
        <w:gridCol w:w="1315"/>
        <w:gridCol w:w="3827"/>
        <w:gridCol w:w="1417"/>
        <w:gridCol w:w="993"/>
        <w:gridCol w:w="2899"/>
        <w:gridCol w:w="1495"/>
      </w:tblGrid>
      <w:tr w:rsidR="00110705" w:rsidRPr="00EF4046" w:rsidTr="00110705">
        <w:trPr>
          <w:trHeight w:val="283"/>
        </w:trPr>
        <w:tc>
          <w:tcPr>
            <w:tcW w:w="828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Datum</w:t>
            </w:r>
          </w:p>
        </w:tc>
        <w:tc>
          <w:tcPr>
            <w:tcW w:w="1974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Snídaně</w:t>
            </w:r>
          </w:p>
        </w:tc>
        <w:tc>
          <w:tcPr>
            <w:tcW w:w="95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Alergeny</w:t>
            </w:r>
          </w:p>
        </w:tc>
        <w:tc>
          <w:tcPr>
            <w:tcW w:w="1315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Svačina</w:t>
            </w:r>
          </w:p>
        </w:tc>
        <w:tc>
          <w:tcPr>
            <w:tcW w:w="3827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Oběd</w:t>
            </w:r>
          </w:p>
        </w:tc>
        <w:tc>
          <w:tcPr>
            <w:tcW w:w="1417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Svačina</w:t>
            </w:r>
          </w:p>
        </w:tc>
        <w:tc>
          <w:tcPr>
            <w:tcW w:w="99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Alergeny</w:t>
            </w:r>
          </w:p>
        </w:tc>
        <w:tc>
          <w:tcPr>
            <w:tcW w:w="2899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Večeře</w:t>
            </w:r>
          </w:p>
        </w:tc>
        <w:tc>
          <w:tcPr>
            <w:tcW w:w="1495" w:type="dxa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 xml:space="preserve">II. Večeře 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(pouze pro diabetiky)</w:t>
            </w:r>
          </w:p>
        </w:tc>
      </w:tr>
      <w:tr w:rsidR="00110705" w:rsidRPr="00EF4046" w:rsidTr="00110705">
        <w:trPr>
          <w:trHeight w:val="921"/>
        </w:trPr>
        <w:tc>
          <w:tcPr>
            <w:tcW w:w="828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PO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.1.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974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sz w:val="18"/>
                <w:szCs w:val="21"/>
              </w:rPr>
              <w:t xml:space="preserve">Pečivo, máslo, med </w:t>
            </w: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(9 – džem)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>, čaj.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01, 07</w:t>
            </w:r>
          </w:p>
        </w:tc>
        <w:tc>
          <w:tcPr>
            <w:tcW w:w="1315" w:type="dxa"/>
            <w:vAlign w:val="center"/>
          </w:tcPr>
          <w:p w:rsidR="00110705" w:rsidRPr="00EF4046" w:rsidRDefault="00110705" w:rsidP="00110705">
            <w:pPr>
              <w:jc w:val="center"/>
              <w:rPr>
                <w:rFonts w:ascii="Calibri" w:hAnsi="Calibri" w:cs="Times New Roman"/>
                <w:b/>
                <w:i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242004" w:rsidRDefault="00110705" w:rsidP="00242004">
            <w:pPr>
              <w:contextualSpacing/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="00242004" w:rsidRPr="00EF4046">
              <w:rPr>
                <w:rFonts w:ascii="Calibri" w:hAnsi="Calibri" w:cs="Times New Roman"/>
                <w:sz w:val="18"/>
                <w:szCs w:val="21"/>
              </w:rPr>
              <w:t>Staročeská křenová.</w:t>
            </w:r>
            <w:r w:rsidR="00242004"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(3,9)</w:t>
            </w:r>
          </w:p>
          <w:p w:rsidR="00242004" w:rsidRPr="00EF4046" w:rsidRDefault="00242004" w:rsidP="00242004">
            <w:pPr>
              <w:contextualSpacing/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>Jarní.</w:t>
            </w: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(4,5)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1. Kuřecí stehno </w:t>
            </w:r>
            <w:r w:rsidR="0095605C">
              <w:rPr>
                <w:rFonts w:ascii="Calibri" w:hAnsi="Calibri" w:cs="Times New Roman"/>
                <w:b/>
                <w:sz w:val="18"/>
                <w:szCs w:val="21"/>
              </w:rPr>
              <w:t>pečené, dušená rýže, kompot.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2. 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>Květákový mozeček, brambory.</w:t>
            </w:r>
          </w:p>
        </w:tc>
        <w:tc>
          <w:tcPr>
            <w:tcW w:w="1417" w:type="dxa"/>
            <w:vAlign w:val="center"/>
          </w:tcPr>
          <w:p w:rsidR="00110705" w:rsidRPr="00EF4046" w:rsidRDefault="00F25CEC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Bílý jogurt</w:t>
            </w:r>
          </w:p>
        </w:tc>
        <w:tc>
          <w:tcPr>
            <w:tcW w:w="99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01, 03, 07, 09</w:t>
            </w:r>
          </w:p>
        </w:tc>
        <w:tc>
          <w:tcPr>
            <w:tcW w:w="2899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TEPLÁ VEČEŘE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1. 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>Polentová kaše s ovocem.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STUDENÁ VEČEŘE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2.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Pečivo, máslo, </w:t>
            </w:r>
            <w:r w:rsidR="0095605C">
              <w:rPr>
                <w:rFonts w:ascii="Calibri" w:hAnsi="Calibri" w:cs="Times New Roman"/>
                <w:b/>
                <w:sz w:val="18"/>
                <w:szCs w:val="21"/>
              </w:rPr>
              <w:t xml:space="preserve">sýr </w:t>
            </w:r>
            <w:proofErr w:type="spellStart"/>
            <w:r w:rsidR="0095605C">
              <w:rPr>
                <w:rFonts w:ascii="Calibri" w:hAnsi="Calibri" w:cs="Times New Roman"/>
                <w:b/>
                <w:sz w:val="18"/>
                <w:szCs w:val="21"/>
              </w:rPr>
              <w:t>duko</w:t>
            </w:r>
            <w:proofErr w:type="spellEnd"/>
            <w:r w:rsidR="0095605C">
              <w:rPr>
                <w:rFonts w:ascii="Calibri" w:hAnsi="Calibri" w:cs="Times New Roman"/>
                <w:b/>
                <w:sz w:val="18"/>
                <w:szCs w:val="21"/>
              </w:rPr>
              <w:t>.</w:t>
            </w:r>
          </w:p>
        </w:tc>
        <w:tc>
          <w:tcPr>
            <w:tcW w:w="1495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mixovaný kompot s piškoty</w:t>
            </w:r>
          </w:p>
        </w:tc>
      </w:tr>
      <w:tr w:rsidR="00110705" w:rsidRPr="00EF4046" w:rsidTr="00110705">
        <w:trPr>
          <w:trHeight w:val="871"/>
        </w:trPr>
        <w:tc>
          <w:tcPr>
            <w:tcW w:w="828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ÚT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.1.</w:t>
            </w:r>
          </w:p>
        </w:tc>
        <w:tc>
          <w:tcPr>
            <w:tcW w:w="1974" w:type="dxa"/>
          </w:tcPr>
          <w:p w:rsidR="00110705" w:rsidRPr="00EF4046" w:rsidRDefault="00A47C11" w:rsidP="00110705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Žitný rohlík</w:t>
            </w:r>
            <w:r w:rsidR="00110705" w:rsidRPr="00EF4046">
              <w:rPr>
                <w:rFonts w:ascii="Calibri" w:hAnsi="Calibri" w:cs="Times New Roman"/>
                <w:sz w:val="18"/>
                <w:szCs w:val="18"/>
              </w:rPr>
              <w:t>, míchan</w:t>
            </w:r>
            <w:r w:rsidR="00110705">
              <w:rPr>
                <w:rFonts w:ascii="Calibri" w:hAnsi="Calibri" w:cs="Times New Roman"/>
                <w:sz w:val="18"/>
                <w:szCs w:val="18"/>
              </w:rPr>
              <w:t>á</w:t>
            </w:r>
            <w:r w:rsidR="00110705" w:rsidRPr="00EF4046">
              <w:rPr>
                <w:rFonts w:ascii="Calibri" w:hAnsi="Calibri" w:cs="Times New Roman"/>
                <w:sz w:val="18"/>
                <w:szCs w:val="18"/>
              </w:rPr>
              <w:t xml:space="preserve"> vejce, čaj.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piškoty, jogurt, čaj.</w:t>
            </w:r>
          </w:p>
        </w:tc>
        <w:tc>
          <w:tcPr>
            <w:tcW w:w="95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01, 03, 07</w:t>
            </w:r>
          </w:p>
        </w:tc>
        <w:tc>
          <w:tcPr>
            <w:tcW w:w="1315" w:type="dxa"/>
            <w:vAlign w:val="center"/>
          </w:tcPr>
          <w:p w:rsidR="00110705" w:rsidRPr="00EF4046" w:rsidRDefault="00110705" w:rsidP="00110705">
            <w:pPr>
              <w:jc w:val="center"/>
              <w:rPr>
                <w:rFonts w:ascii="Calibri" w:hAnsi="Calibri" w:cs="Times New Roman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0E31C0" w:rsidRPr="00EF4046" w:rsidRDefault="00242004" w:rsidP="00242004">
            <w:pPr>
              <w:contextualSpacing/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Pol.: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 xml:space="preserve"> Zeleninový vývar s pohankou. </w:t>
            </w: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</w:p>
          <w:p w:rsidR="000E31C0" w:rsidRPr="00EF4046" w:rsidRDefault="000E31C0" w:rsidP="000E31C0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1.</w:t>
            </w:r>
            <w:r>
              <w:rPr>
                <w:rFonts w:ascii="Calibri" w:hAnsi="Calibri" w:cs="Times New Roman"/>
                <w:sz w:val="18"/>
                <w:szCs w:val="21"/>
              </w:rPr>
              <w:t xml:space="preserve"> Segedínský guláš, houskový knedlík.</w:t>
            </w: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</w:p>
          <w:p w:rsidR="00110705" w:rsidRPr="00EF4046" w:rsidRDefault="000E31C0" w:rsidP="000E31C0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2.</w:t>
            </w:r>
            <w:r w:rsidR="00D42B6D">
              <w:rPr>
                <w:rFonts w:ascii="Calibri" w:hAnsi="Calibri" w:cs="Times New Roman"/>
                <w:b/>
                <w:sz w:val="18"/>
                <w:szCs w:val="18"/>
              </w:rPr>
              <w:t xml:space="preserve"> Těstoviny zapečené se zeleninou a sýrovým bešamelem.</w:t>
            </w:r>
            <w:r w:rsidR="00D42B6D" w:rsidRPr="00EF4046">
              <w:rPr>
                <w:rFonts w:ascii="Calibri" w:hAnsi="Calibri" w:cs="Times New Roman"/>
                <w:b/>
                <w:sz w:val="18"/>
                <w:szCs w:val="18"/>
              </w:rPr>
              <w:t xml:space="preserve">  </w:t>
            </w:r>
            <w:r w:rsidR="00D42B6D"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 xml:space="preserve">Oplatky 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01, 03, 07, 09</w:t>
            </w:r>
          </w:p>
        </w:tc>
        <w:tc>
          <w:tcPr>
            <w:tcW w:w="2899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TEPLÁ VEČEŘE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1.</w:t>
            </w:r>
            <w:r w:rsidR="00EF65D1" w:rsidRPr="00E320C1">
              <w:rPr>
                <w:rFonts w:ascii="Calibri" w:hAnsi="Calibri" w:cs="Times New Roman"/>
                <w:b/>
                <w:sz w:val="18"/>
                <w:szCs w:val="21"/>
              </w:rPr>
              <w:t xml:space="preserve"> Bulgurové rizoto se zeleninou, sýr.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STUDENÁ VEČEŘE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2. 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>Pečivo, aspiková bábovička.</w:t>
            </w:r>
          </w:p>
        </w:tc>
        <w:tc>
          <w:tcPr>
            <w:tcW w:w="1495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kaše s ovocem</w:t>
            </w:r>
          </w:p>
        </w:tc>
      </w:tr>
      <w:tr w:rsidR="00110705" w:rsidRPr="00EF4046" w:rsidTr="00110705">
        <w:trPr>
          <w:trHeight w:val="524"/>
        </w:trPr>
        <w:tc>
          <w:tcPr>
            <w:tcW w:w="828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ST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.1.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974" w:type="dxa"/>
          </w:tcPr>
          <w:p w:rsidR="00655C0D" w:rsidRPr="00EF4046" w:rsidRDefault="00655C0D" w:rsidP="00655C0D">
            <w:pPr>
              <w:contextualSpacing/>
              <w:rPr>
                <w:rFonts w:ascii="Calibri" w:hAnsi="Calibri" w:cs="Times New Roman"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>P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>ečivo, pomazánka sýrová, čaj.</w:t>
            </w:r>
          </w:p>
          <w:p w:rsidR="00110705" w:rsidRPr="00EF4046" w:rsidRDefault="00655C0D" w:rsidP="00655C0D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piškoty, tvaroh, čaj.</w:t>
            </w:r>
          </w:p>
        </w:tc>
        <w:tc>
          <w:tcPr>
            <w:tcW w:w="95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01, 07</w:t>
            </w:r>
          </w:p>
        </w:tc>
        <w:tc>
          <w:tcPr>
            <w:tcW w:w="1315" w:type="dxa"/>
            <w:vAlign w:val="center"/>
          </w:tcPr>
          <w:p w:rsidR="00110705" w:rsidRPr="00EF4046" w:rsidRDefault="00110705" w:rsidP="00110705">
            <w:pPr>
              <w:jc w:val="center"/>
              <w:rPr>
                <w:rFonts w:ascii="Calibri" w:hAnsi="Calibri" w:cs="Times New Roman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242004" w:rsidRPr="00EF4046" w:rsidRDefault="00242004" w:rsidP="00242004">
            <w:pPr>
              <w:contextualSpacing/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Pol.: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 xml:space="preserve"> Česneková s kroupami.</w:t>
            </w: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(3,9)</w:t>
            </w:r>
          </w:p>
          <w:p w:rsidR="000E31C0" w:rsidRPr="00EF4046" w:rsidRDefault="000E31C0" w:rsidP="000E31C0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>Zeleninová.</w:t>
            </w: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(4,5)</w:t>
            </w:r>
          </w:p>
          <w:p w:rsidR="000E31C0" w:rsidRPr="00EF4046" w:rsidRDefault="000E31C0" w:rsidP="000E31C0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1. </w:t>
            </w:r>
            <w:r w:rsidR="00EF65D1" w:rsidRPr="00EF4046">
              <w:rPr>
                <w:rFonts w:ascii="Calibri" w:hAnsi="Calibri" w:cs="Times New Roman"/>
                <w:sz w:val="18"/>
                <w:szCs w:val="21"/>
              </w:rPr>
              <w:t>Krůtí maso na kari, jasmínová rýže.</w:t>
            </w:r>
          </w:p>
          <w:p w:rsidR="00110705" w:rsidRPr="00EF4046" w:rsidRDefault="000E31C0" w:rsidP="000E31C0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2. Vepřové kostky pečené, </w:t>
            </w:r>
            <w:r w:rsidR="00D42B6D">
              <w:rPr>
                <w:rFonts w:ascii="Calibri" w:hAnsi="Calibri" w:cs="Times New Roman"/>
                <w:b/>
                <w:sz w:val="18"/>
                <w:szCs w:val="21"/>
              </w:rPr>
              <w:t>pečené brambory.</w:t>
            </w:r>
          </w:p>
        </w:tc>
        <w:tc>
          <w:tcPr>
            <w:tcW w:w="1417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Mléko</w:t>
            </w:r>
          </w:p>
        </w:tc>
        <w:tc>
          <w:tcPr>
            <w:tcW w:w="99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01, 03, 07, 09</w:t>
            </w:r>
          </w:p>
        </w:tc>
        <w:tc>
          <w:tcPr>
            <w:tcW w:w="2899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 xml:space="preserve">Pečivo, máslo, trvanlivý salám. 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(4,5 – šunka)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Ovesná kaše s ovocem</w:t>
            </w:r>
          </w:p>
        </w:tc>
        <w:tc>
          <w:tcPr>
            <w:tcW w:w="1495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šlehaný jogurt s </w:t>
            </w:r>
            <w:proofErr w:type="spellStart"/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dia</w:t>
            </w:r>
            <w:proofErr w:type="spellEnd"/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 xml:space="preserve"> džemem</w:t>
            </w:r>
          </w:p>
        </w:tc>
      </w:tr>
      <w:tr w:rsidR="00110705" w:rsidRPr="00EF4046" w:rsidTr="00110705">
        <w:trPr>
          <w:trHeight w:val="1009"/>
        </w:trPr>
        <w:tc>
          <w:tcPr>
            <w:tcW w:w="828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ČT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.1.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:rsidR="00655C0D" w:rsidRPr="00EF4046" w:rsidRDefault="0095605C" w:rsidP="00655C0D">
            <w:pPr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Plundra s tvarohem a broskví</w:t>
            </w:r>
            <w:r w:rsidR="00655C0D" w:rsidRPr="00EF4046">
              <w:rPr>
                <w:rFonts w:ascii="Calibri" w:hAnsi="Calibri" w:cs="Times New Roman"/>
                <w:sz w:val="18"/>
                <w:szCs w:val="18"/>
              </w:rPr>
              <w:t>, bílá káva.</w:t>
            </w:r>
          </w:p>
          <w:p w:rsidR="00110705" w:rsidRPr="00EF4046" w:rsidRDefault="00655C0D" w:rsidP="00655C0D">
            <w:pPr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01,03, 07</w:t>
            </w:r>
          </w:p>
        </w:tc>
        <w:tc>
          <w:tcPr>
            <w:tcW w:w="1315" w:type="dxa"/>
            <w:vAlign w:val="center"/>
          </w:tcPr>
          <w:p w:rsidR="00110705" w:rsidRPr="00EF4046" w:rsidRDefault="00110705" w:rsidP="00110705">
            <w:pPr>
              <w:jc w:val="center"/>
              <w:rPr>
                <w:rFonts w:ascii="Calibri" w:hAnsi="Calibri" w:cs="Times New Roman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="000E31C0" w:rsidRPr="00EF4046">
              <w:rPr>
                <w:rFonts w:ascii="Calibri" w:hAnsi="Calibri" w:cs="Times New Roman"/>
                <w:sz w:val="18"/>
                <w:szCs w:val="21"/>
              </w:rPr>
              <w:t>Slepičí s kapáním.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1.</w:t>
            </w:r>
            <w:r w:rsidR="00EF65D1" w:rsidRPr="001D3B32">
              <w:rPr>
                <w:rFonts w:ascii="Calibri" w:hAnsi="Calibri" w:cs="Times New Roman"/>
                <w:sz w:val="18"/>
                <w:szCs w:val="21"/>
              </w:rPr>
              <w:t xml:space="preserve"> Uhlířské špagety.</w:t>
            </w:r>
            <w:r w:rsidR="00EF65D1" w:rsidRPr="00EF4046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2. Ryba pečená na másle, dušená mrkev, brambory.</w:t>
            </w:r>
          </w:p>
        </w:tc>
        <w:tc>
          <w:tcPr>
            <w:tcW w:w="1417" w:type="dxa"/>
            <w:vAlign w:val="center"/>
          </w:tcPr>
          <w:p w:rsidR="004919B8" w:rsidRPr="00EF4046" w:rsidRDefault="004919B8" w:rsidP="004919B8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Ovocný jogurt</w:t>
            </w:r>
          </w:p>
          <w:p w:rsidR="00110705" w:rsidRPr="00251AEB" w:rsidRDefault="004919B8" w:rsidP="004919B8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01, 03, 04, 07, 09</w:t>
            </w:r>
          </w:p>
        </w:tc>
        <w:tc>
          <w:tcPr>
            <w:tcW w:w="2899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TEPLÁ VEČEŘE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1.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="001D3B32">
              <w:rPr>
                <w:rFonts w:ascii="Calibri" w:hAnsi="Calibri" w:cs="Times New Roman"/>
                <w:sz w:val="18"/>
                <w:szCs w:val="21"/>
              </w:rPr>
              <w:t>Těstovinový salát se šunkou a zeleninou.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STUDENÁ VEČEŘE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2. Pečivo, máslo, termizovaný sýr</w:t>
            </w:r>
            <w:r>
              <w:rPr>
                <w:rFonts w:ascii="Calibri" w:hAnsi="Calibri" w:cs="Times New Roman"/>
                <w:b/>
                <w:sz w:val="18"/>
                <w:szCs w:val="21"/>
              </w:rPr>
              <w:t>.</w:t>
            </w:r>
          </w:p>
        </w:tc>
        <w:tc>
          <w:tcPr>
            <w:tcW w:w="1495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bylinkové žervé šlehané s toastovým chlebem</w:t>
            </w:r>
          </w:p>
        </w:tc>
      </w:tr>
      <w:tr w:rsidR="00110705" w:rsidRPr="00EF4046" w:rsidTr="00110705">
        <w:trPr>
          <w:trHeight w:val="1132"/>
        </w:trPr>
        <w:tc>
          <w:tcPr>
            <w:tcW w:w="828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PÁ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.1.</w:t>
            </w:r>
          </w:p>
        </w:tc>
        <w:tc>
          <w:tcPr>
            <w:tcW w:w="1974" w:type="dxa"/>
          </w:tcPr>
          <w:p w:rsidR="00110705" w:rsidRPr="00EF4046" w:rsidRDefault="00A47C11" w:rsidP="00110705">
            <w:pPr>
              <w:contextualSpacing/>
              <w:rPr>
                <w:rFonts w:ascii="Calibri" w:hAnsi="Calibri" w:cs="Times New Roman"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>Sójový rohlík</w:t>
            </w:r>
            <w:r w:rsidR="00110705" w:rsidRPr="00EF4046">
              <w:rPr>
                <w:rFonts w:ascii="Calibri" w:hAnsi="Calibri" w:cs="Times New Roman"/>
                <w:sz w:val="18"/>
                <w:szCs w:val="21"/>
              </w:rPr>
              <w:t>, pomazánka drožďová, čaj.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piškoty, přesnídávka, čaj.</w:t>
            </w:r>
          </w:p>
        </w:tc>
        <w:tc>
          <w:tcPr>
            <w:tcW w:w="95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01, 03, 07</w:t>
            </w:r>
          </w:p>
        </w:tc>
        <w:tc>
          <w:tcPr>
            <w:tcW w:w="1315" w:type="dxa"/>
            <w:vAlign w:val="center"/>
          </w:tcPr>
          <w:p w:rsidR="00110705" w:rsidRPr="00EF4046" w:rsidRDefault="00110705" w:rsidP="00110705">
            <w:pPr>
              <w:jc w:val="center"/>
              <w:rPr>
                <w:rFonts w:ascii="Calibri" w:hAnsi="Calibri" w:cs="Times New Roman"/>
              </w:rPr>
            </w:pPr>
            <w:r w:rsidRPr="00BF0DAC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110705" w:rsidRPr="00EF4046" w:rsidRDefault="00110705" w:rsidP="00110705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Pol.:</w:t>
            </w:r>
            <w:r w:rsidR="000E31C0" w:rsidRPr="00EF4046">
              <w:rPr>
                <w:rFonts w:ascii="Calibri" w:hAnsi="Calibri" w:cs="Times New Roman"/>
                <w:sz w:val="18"/>
                <w:szCs w:val="21"/>
              </w:rPr>
              <w:t xml:space="preserve"> Kulajda.</w:t>
            </w:r>
            <w:r w:rsidR="000E31C0"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(5 – bez hub)</w:t>
            </w:r>
            <w:r w:rsidR="000E31C0" w:rsidRPr="00EF4046">
              <w:rPr>
                <w:rFonts w:ascii="Calibri" w:hAnsi="Calibri" w:cs="Times New Roman"/>
                <w:sz w:val="18"/>
                <w:szCs w:val="21"/>
              </w:rPr>
              <w:t xml:space="preserve"> </w:t>
            </w: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 </w:t>
            </w:r>
          </w:p>
          <w:p w:rsidR="00110705" w:rsidRDefault="00110705" w:rsidP="00110705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1.</w:t>
            </w:r>
            <w:r w:rsidR="00144F34" w:rsidRPr="00EF4046">
              <w:rPr>
                <w:rFonts w:ascii="Calibri" w:hAnsi="Calibri" w:cs="Times New Roman"/>
                <w:sz w:val="18"/>
                <w:szCs w:val="21"/>
              </w:rPr>
              <w:t xml:space="preserve"> Hovězí maso na pepři, </w:t>
            </w:r>
            <w:r w:rsidR="000E31C0">
              <w:rPr>
                <w:rFonts w:ascii="Calibri" w:hAnsi="Calibri" w:cs="Times New Roman"/>
                <w:sz w:val="18"/>
                <w:szCs w:val="21"/>
              </w:rPr>
              <w:t>dušená rýže.</w:t>
            </w:r>
          </w:p>
          <w:p w:rsidR="00D42B6D" w:rsidRPr="00D42B6D" w:rsidRDefault="00D42B6D" w:rsidP="00110705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>
              <w:rPr>
                <w:rFonts w:ascii="Calibri" w:hAnsi="Calibri" w:cs="Times New Roman"/>
                <w:b/>
                <w:sz w:val="18"/>
                <w:szCs w:val="21"/>
              </w:rPr>
              <w:t>ALERGIE: brambory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2. Krupicová kaše s kakaem a cukrem.</w:t>
            </w:r>
          </w:p>
        </w:tc>
        <w:tc>
          <w:tcPr>
            <w:tcW w:w="1417" w:type="dxa"/>
            <w:vAlign w:val="center"/>
          </w:tcPr>
          <w:p w:rsidR="004919B8" w:rsidRPr="00EF4046" w:rsidRDefault="004919B8" w:rsidP="004919B8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Ochucený tvaroh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MAFITA</w:t>
            </w:r>
          </w:p>
          <w:p w:rsidR="00110705" w:rsidRPr="00EF4046" w:rsidRDefault="004919B8" w:rsidP="004919B8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 xml:space="preserve">(9 – </w:t>
            </w:r>
            <w:proofErr w:type="spellStart"/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01, 03, 07, 09</w:t>
            </w:r>
          </w:p>
        </w:tc>
        <w:tc>
          <w:tcPr>
            <w:tcW w:w="2899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TEPLÁ VEČEŘE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1. </w:t>
            </w:r>
            <w:r w:rsidR="009A5510">
              <w:rPr>
                <w:rFonts w:ascii="Calibri" w:hAnsi="Calibri" w:cs="Times New Roman"/>
                <w:b/>
                <w:sz w:val="18"/>
                <w:szCs w:val="21"/>
              </w:rPr>
              <w:t>Polévka brokolicový krém, pečivo.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b/>
                <w:sz w:val="18"/>
                <w:szCs w:val="21"/>
                <w:u w:val="single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  <w:u w:val="single"/>
              </w:rPr>
              <w:t>STUDENÁ VEČEŘE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2. 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 xml:space="preserve">Pečivo, </w:t>
            </w:r>
            <w:r w:rsidR="009A5510">
              <w:rPr>
                <w:rFonts w:ascii="Calibri" w:hAnsi="Calibri" w:cs="Times New Roman"/>
                <w:sz w:val="18"/>
                <w:szCs w:val="21"/>
              </w:rPr>
              <w:t>jarní salát.</w:t>
            </w:r>
          </w:p>
        </w:tc>
        <w:tc>
          <w:tcPr>
            <w:tcW w:w="1495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piškoty s přesnídávkou</w:t>
            </w:r>
          </w:p>
        </w:tc>
      </w:tr>
      <w:tr w:rsidR="00110705" w:rsidRPr="00EF4046" w:rsidTr="00110705">
        <w:trPr>
          <w:trHeight w:val="878"/>
        </w:trPr>
        <w:tc>
          <w:tcPr>
            <w:tcW w:w="828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SO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.1.</w:t>
            </w:r>
          </w:p>
        </w:tc>
        <w:tc>
          <w:tcPr>
            <w:tcW w:w="1974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 xml:space="preserve">Pečivo, máslo, 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svačinka, </w:t>
            </w:r>
            <w:r w:rsidRPr="00EF4046">
              <w:rPr>
                <w:rFonts w:ascii="Calibri" w:hAnsi="Calibri" w:cs="Times New Roman"/>
                <w:sz w:val="18"/>
                <w:szCs w:val="18"/>
              </w:rPr>
              <w:t>čaj.</w:t>
            </w:r>
          </w:p>
          <w:p w:rsidR="00110705" w:rsidRPr="00EF4046" w:rsidRDefault="00110705" w:rsidP="00110705">
            <w:pPr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piškoty, ovoce, čaj.</w:t>
            </w:r>
          </w:p>
        </w:tc>
        <w:tc>
          <w:tcPr>
            <w:tcW w:w="95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01, 07</w:t>
            </w:r>
          </w:p>
        </w:tc>
        <w:tc>
          <w:tcPr>
            <w:tcW w:w="1315" w:type="dxa"/>
            <w:vAlign w:val="center"/>
          </w:tcPr>
          <w:p w:rsidR="00110705" w:rsidRPr="00EF4046" w:rsidRDefault="00110705" w:rsidP="00110705">
            <w:pPr>
              <w:jc w:val="center"/>
              <w:rPr>
                <w:rFonts w:ascii="Calibri" w:hAnsi="Calibri" w:cs="Times New Roman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110705" w:rsidRPr="00EF4046" w:rsidRDefault="00110705" w:rsidP="00110705">
            <w:pPr>
              <w:rPr>
                <w:rFonts w:ascii="Calibri" w:hAnsi="Calibri" w:cs="Times New Roman"/>
                <w:b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 xml:space="preserve">Pol.: </w:t>
            </w:r>
            <w:r w:rsidRPr="00EF4046">
              <w:rPr>
                <w:rFonts w:ascii="Calibri" w:hAnsi="Calibri" w:cs="Times New Roman"/>
                <w:sz w:val="18"/>
                <w:szCs w:val="18"/>
              </w:rPr>
              <w:t>Frankfurtská.</w:t>
            </w:r>
          </w:p>
          <w:p w:rsidR="00110705" w:rsidRPr="00EF4046" w:rsidRDefault="000E31C0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Šunka od kosti, bramborová kaše, kyselá okurka.</w:t>
            </w:r>
          </w:p>
        </w:tc>
        <w:tc>
          <w:tcPr>
            <w:tcW w:w="1417" w:type="dxa"/>
            <w:vAlign w:val="center"/>
          </w:tcPr>
          <w:p w:rsidR="004919B8" w:rsidRDefault="004919B8" w:rsidP="004919B8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Bombička jahoda </w:t>
            </w:r>
          </w:p>
          <w:p w:rsidR="00110705" w:rsidRPr="00EF4046" w:rsidRDefault="004919B8" w:rsidP="004919B8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A47C11">
              <w:rPr>
                <w:rFonts w:ascii="Calibri" w:hAnsi="Calibri" w:cs="Times New Roman"/>
                <w:b/>
                <w:sz w:val="18"/>
                <w:szCs w:val="18"/>
              </w:rPr>
              <w:t>(9 – řez tvaroh jahodový)</w:t>
            </w:r>
          </w:p>
        </w:tc>
        <w:tc>
          <w:tcPr>
            <w:tcW w:w="99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01, 03, 07</w:t>
            </w:r>
          </w:p>
        </w:tc>
        <w:tc>
          <w:tcPr>
            <w:tcW w:w="2899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 xml:space="preserve">Pečivo, máslo, sýr hermelín 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 xml:space="preserve">(4,5 – </w:t>
            </w:r>
            <w:r w:rsidR="0095605C">
              <w:rPr>
                <w:rFonts w:ascii="Calibri" w:hAnsi="Calibri" w:cs="Times New Roman"/>
                <w:b/>
                <w:sz w:val="18"/>
                <w:szCs w:val="18"/>
              </w:rPr>
              <w:t>plátkový sýr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).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 xml:space="preserve">Mix: </w:t>
            </w:r>
            <w:r w:rsidR="006A18F8">
              <w:rPr>
                <w:rFonts w:ascii="Calibri" w:hAnsi="Calibri" w:cs="Times New Roman"/>
                <w:i/>
                <w:sz w:val="18"/>
                <w:szCs w:val="18"/>
              </w:rPr>
              <w:t>piškoty, jogurt.</w:t>
            </w:r>
          </w:p>
        </w:tc>
        <w:tc>
          <w:tcPr>
            <w:tcW w:w="1495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 xml:space="preserve">Chléb, máslo 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kaše s ovocem</w:t>
            </w:r>
          </w:p>
        </w:tc>
      </w:tr>
      <w:tr w:rsidR="00110705" w:rsidRPr="00EF4046" w:rsidTr="00110705">
        <w:trPr>
          <w:trHeight w:val="676"/>
        </w:trPr>
        <w:tc>
          <w:tcPr>
            <w:tcW w:w="828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NE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  <w:r w:rsidRPr="00EF4046">
              <w:rPr>
                <w:rFonts w:ascii="Calibri" w:hAnsi="Calibri" w:cs="Times New Roman"/>
                <w:b/>
                <w:sz w:val="18"/>
                <w:szCs w:val="18"/>
              </w:rPr>
              <w:t>.1.</w:t>
            </w:r>
          </w:p>
        </w:tc>
        <w:tc>
          <w:tcPr>
            <w:tcW w:w="1974" w:type="dxa"/>
          </w:tcPr>
          <w:p w:rsidR="00110705" w:rsidRPr="00EF4046" w:rsidRDefault="0095605C" w:rsidP="00110705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Pudingová rolka </w:t>
            </w:r>
            <w:r w:rsidRPr="008C45A4">
              <w:rPr>
                <w:rFonts w:ascii="Calibri" w:hAnsi="Calibri" w:cs="Times New Roman"/>
                <w:b/>
                <w:sz w:val="18"/>
                <w:szCs w:val="18"/>
              </w:rPr>
              <w:t>(</w:t>
            </w:r>
            <w:r w:rsidR="008C45A4" w:rsidRPr="008C45A4">
              <w:rPr>
                <w:rFonts w:ascii="Calibri" w:hAnsi="Calibri" w:cs="Times New Roman"/>
                <w:b/>
                <w:sz w:val="18"/>
                <w:szCs w:val="18"/>
              </w:rPr>
              <w:t xml:space="preserve">9 – </w:t>
            </w:r>
            <w:proofErr w:type="spellStart"/>
            <w:r w:rsidR="008C45A4" w:rsidRPr="008C45A4">
              <w:rPr>
                <w:rFonts w:ascii="Calibri" w:hAnsi="Calibri" w:cs="Times New Roman"/>
                <w:b/>
                <w:sz w:val="18"/>
                <w:szCs w:val="18"/>
              </w:rPr>
              <w:t>dia</w:t>
            </w:r>
            <w:proofErr w:type="spellEnd"/>
            <w:r w:rsidR="008C45A4" w:rsidRPr="008C45A4">
              <w:rPr>
                <w:rFonts w:ascii="Calibri" w:hAnsi="Calibri" w:cs="Times New Roman"/>
                <w:b/>
                <w:sz w:val="18"/>
                <w:szCs w:val="18"/>
              </w:rPr>
              <w:t>)</w:t>
            </w:r>
            <w:r w:rsidR="00110705" w:rsidRPr="00EF4046">
              <w:rPr>
                <w:rFonts w:ascii="Calibri" w:hAnsi="Calibri" w:cs="Times New Roman"/>
                <w:sz w:val="18"/>
                <w:szCs w:val="18"/>
              </w:rPr>
              <w:t>, kakao.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sladké pečivo, čaj.</w:t>
            </w:r>
          </w:p>
        </w:tc>
        <w:tc>
          <w:tcPr>
            <w:tcW w:w="95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 xml:space="preserve">01, </w:t>
            </w:r>
            <w:r w:rsidR="006A18F8">
              <w:rPr>
                <w:rFonts w:ascii="Calibri" w:hAnsi="Calibri" w:cs="Times New Roman"/>
                <w:sz w:val="18"/>
                <w:szCs w:val="18"/>
              </w:rPr>
              <w:t xml:space="preserve">03, </w:t>
            </w:r>
            <w:r w:rsidRPr="00EF4046">
              <w:rPr>
                <w:rFonts w:ascii="Calibri" w:hAnsi="Calibri" w:cs="Times New Roman"/>
                <w:sz w:val="18"/>
                <w:szCs w:val="18"/>
              </w:rPr>
              <w:t>07</w:t>
            </w:r>
          </w:p>
        </w:tc>
        <w:tc>
          <w:tcPr>
            <w:tcW w:w="1315" w:type="dxa"/>
            <w:vAlign w:val="center"/>
          </w:tcPr>
          <w:p w:rsidR="00110705" w:rsidRPr="00EF4046" w:rsidRDefault="00110705" w:rsidP="00110705">
            <w:pPr>
              <w:jc w:val="center"/>
              <w:rPr>
                <w:rFonts w:ascii="Calibri" w:hAnsi="Calibri" w:cs="Times New Roman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Ovoce dle denní nabídky</w:t>
            </w:r>
          </w:p>
        </w:tc>
        <w:tc>
          <w:tcPr>
            <w:tcW w:w="3827" w:type="dxa"/>
          </w:tcPr>
          <w:p w:rsidR="00110705" w:rsidRPr="00EF4046" w:rsidRDefault="00110705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 w:rsidRPr="00EF4046">
              <w:rPr>
                <w:rFonts w:ascii="Calibri" w:hAnsi="Calibri" w:cs="Times New Roman"/>
                <w:b/>
                <w:sz w:val="18"/>
                <w:szCs w:val="21"/>
              </w:rPr>
              <w:t>Pol.:</w:t>
            </w:r>
            <w:r w:rsidRPr="00EF4046">
              <w:rPr>
                <w:rFonts w:ascii="Calibri" w:hAnsi="Calibri" w:cs="Times New Roman"/>
                <w:sz w:val="18"/>
                <w:szCs w:val="21"/>
              </w:rPr>
              <w:t xml:space="preserve"> Hovězí s rýží.</w:t>
            </w:r>
          </w:p>
          <w:p w:rsidR="00110705" w:rsidRPr="00EF4046" w:rsidRDefault="00144F34" w:rsidP="00110705">
            <w:pPr>
              <w:rPr>
                <w:rFonts w:ascii="Calibri" w:hAnsi="Calibri" w:cs="Times New Roman"/>
                <w:sz w:val="18"/>
                <w:szCs w:val="21"/>
              </w:rPr>
            </w:pPr>
            <w:r>
              <w:rPr>
                <w:rFonts w:ascii="Calibri" w:hAnsi="Calibri" w:cs="Times New Roman"/>
                <w:sz w:val="18"/>
                <w:szCs w:val="21"/>
              </w:rPr>
              <w:t xml:space="preserve">Vepřová pečeně </w:t>
            </w:r>
            <w:r w:rsidR="000E31C0">
              <w:rPr>
                <w:rFonts w:ascii="Calibri" w:hAnsi="Calibri" w:cs="Times New Roman"/>
                <w:sz w:val="18"/>
                <w:szCs w:val="21"/>
              </w:rPr>
              <w:t>na drceném kmíně</w:t>
            </w:r>
            <w:r>
              <w:rPr>
                <w:rFonts w:ascii="Calibri" w:hAnsi="Calibri" w:cs="Times New Roman"/>
                <w:sz w:val="18"/>
                <w:szCs w:val="21"/>
              </w:rPr>
              <w:t xml:space="preserve">, hlávkové zelí, </w:t>
            </w:r>
            <w:r w:rsidR="000E31C0">
              <w:rPr>
                <w:rFonts w:ascii="Calibri" w:hAnsi="Calibri" w:cs="Times New Roman"/>
                <w:sz w:val="18"/>
                <w:szCs w:val="21"/>
              </w:rPr>
              <w:t>houskový</w:t>
            </w:r>
            <w:r>
              <w:rPr>
                <w:rFonts w:ascii="Calibri" w:hAnsi="Calibri" w:cs="Times New Roman"/>
                <w:sz w:val="18"/>
                <w:szCs w:val="21"/>
              </w:rPr>
              <w:t xml:space="preserve"> knedlík. </w:t>
            </w:r>
            <w:r w:rsidRPr="00144F34">
              <w:rPr>
                <w:rFonts w:ascii="Calibri" w:hAnsi="Calibri" w:cs="Times New Roman"/>
                <w:b/>
                <w:sz w:val="18"/>
                <w:szCs w:val="21"/>
              </w:rPr>
              <w:t>(4,5 – bez zelí)</w:t>
            </w:r>
          </w:p>
        </w:tc>
        <w:tc>
          <w:tcPr>
            <w:tcW w:w="1417" w:type="dxa"/>
            <w:vAlign w:val="center"/>
          </w:tcPr>
          <w:p w:rsidR="00110705" w:rsidRPr="00EF4046" w:rsidRDefault="004919B8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21"/>
              </w:rPr>
              <w:t>Přesnídávka</w:t>
            </w:r>
          </w:p>
        </w:tc>
        <w:tc>
          <w:tcPr>
            <w:tcW w:w="993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01, 03, 07, 09</w:t>
            </w:r>
          </w:p>
        </w:tc>
        <w:tc>
          <w:tcPr>
            <w:tcW w:w="2899" w:type="dxa"/>
          </w:tcPr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 xml:space="preserve">Pečivo, máslo, </w:t>
            </w:r>
            <w:r w:rsidR="0095605C">
              <w:rPr>
                <w:rFonts w:ascii="Calibri" w:hAnsi="Calibri" w:cs="Times New Roman"/>
                <w:sz w:val="18"/>
                <w:szCs w:val="18"/>
              </w:rPr>
              <w:t xml:space="preserve">debrecínská </w:t>
            </w:r>
            <w:r w:rsidRPr="00EF4046">
              <w:rPr>
                <w:rFonts w:ascii="Calibri" w:hAnsi="Calibri" w:cs="Times New Roman"/>
                <w:sz w:val="18"/>
                <w:szCs w:val="18"/>
              </w:rPr>
              <w:t>šunka.</w:t>
            </w:r>
          </w:p>
          <w:p w:rsidR="00110705" w:rsidRPr="00EF4046" w:rsidRDefault="00110705" w:rsidP="00110705">
            <w:pPr>
              <w:contextualSpacing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 xml:space="preserve">Mix: piškoty, </w:t>
            </w:r>
            <w:r w:rsidR="006A18F8">
              <w:rPr>
                <w:rFonts w:ascii="Calibri" w:hAnsi="Calibri" w:cs="Times New Roman"/>
                <w:i/>
                <w:sz w:val="18"/>
                <w:szCs w:val="18"/>
              </w:rPr>
              <w:t>přesnídávka</w:t>
            </w: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, čaj.</w:t>
            </w:r>
          </w:p>
        </w:tc>
        <w:tc>
          <w:tcPr>
            <w:tcW w:w="1495" w:type="dxa"/>
            <w:vAlign w:val="center"/>
          </w:tcPr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sz w:val="18"/>
                <w:szCs w:val="18"/>
              </w:rPr>
              <w:t>Chléb, máslo</w:t>
            </w:r>
          </w:p>
          <w:p w:rsidR="00110705" w:rsidRPr="00EF4046" w:rsidRDefault="00110705" w:rsidP="00110705">
            <w:pPr>
              <w:contextualSpacing/>
              <w:jc w:val="center"/>
              <w:rPr>
                <w:rFonts w:ascii="Calibri" w:hAnsi="Calibri" w:cs="Times New Roman"/>
                <w:i/>
                <w:sz w:val="18"/>
                <w:szCs w:val="18"/>
              </w:rPr>
            </w:pPr>
            <w:r w:rsidRPr="00EF4046">
              <w:rPr>
                <w:rFonts w:ascii="Calibri" w:hAnsi="Calibri" w:cs="Times New Roman"/>
                <w:i/>
                <w:sz w:val="18"/>
                <w:szCs w:val="18"/>
              </w:rPr>
              <w:t>Mix: mixovaný tvaroh s kakaem</w:t>
            </w:r>
          </w:p>
        </w:tc>
      </w:tr>
    </w:tbl>
    <w:p w:rsidR="00110705" w:rsidRPr="00EF4046" w:rsidRDefault="00110705" w:rsidP="00110705">
      <w:pPr>
        <w:spacing w:after="200" w:line="276" w:lineRule="auto"/>
        <w:contextualSpacing/>
        <w:jc w:val="center"/>
        <w:rPr>
          <w:rFonts w:ascii="Calibri" w:eastAsia="Times New Roman" w:hAnsi="Calibri" w:cs="Times New Roman"/>
          <w:szCs w:val="24"/>
          <w:lang w:eastAsia="cs-CZ"/>
        </w:rPr>
      </w:pPr>
      <w:r w:rsidRPr="00EF4046">
        <w:rPr>
          <w:rFonts w:ascii="Calibri" w:eastAsia="Times New Roman" w:hAnsi="Calibri" w:cs="Times New Roman"/>
          <w:szCs w:val="24"/>
          <w:lang w:eastAsia="cs-CZ"/>
        </w:rPr>
        <w:t>OD 1</w:t>
      </w:r>
      <w:r>
        <w:rPr>
          <w:rFonts w:ascii="Calibri" w:eastAsia="Times New Roman" w:hAnsi="Calibri" w:cs="Times New Roman"/>
          <w:szCs w:val="24"/>
          <w:lang w:eastAsia="cs-CZ"/>
        </w:rPr>
        <w:t>2</w:t>
      </w:r>
      <w:r w:rsidRPr="00EF4046">
        <w:rPr>
          <w:rFonts w:ascii="Calibri" w:eastAsia="Times New Roman" w:hAnsi="Calibri" w:cs="Times New Roman"/>
          <w:szCs w:val="24"/>
          <w:lang w:eastAsia="cs-CZ"/>
        </w:rPr>
        <w:t>.1. DO 1</w:t>
      </w:r>
      <w:r>
        <w:rPr>
          <w:rFonts w:ascii="Calibri" w:eastAsia="Times New Roman" w:hAnsi="Calibri" w:cs="Times New Roman"/>
          <w:szCs w:val="24"/>
          <w:lang w:eastAsia="cs-CZ"/>
        </w:rPr>
        <w:t>8</w:t>
      </w:r>
      <w:r w:rsidRPr="00EF4046">
        <w:rPr>
          <w:rFonts w:ascii="Calibri" w:eastAsia="Times New Roman" w:hAnsi="Calibri" w:cs="Times New Roman"/>
          <w:szCs w:val="24"/>
          <w:lang w:eastAsia="cs-CZ"/>
        </w:rPr>
        <w:t>.1.202</w:t>
      </w:r>
      <w:r>
        <w:rPr>
          <w:rFonts w:ascii="Calibri" w:eastAsia="Times New Roman" w:hAnsi="Calibri" w:cs="Times New Roman"/>
          <w:szCs w:val="24"/>
          <w:lang w:eastAsia="cs-CZ"/>
        </w:rPr>
        <w:t>6</w:t>
      </w:r>
    </w:p>
    <w:p w:rsidR="00110705" w:rsidRPr="00EF4046" w:rsidRDefault="00110705" w:rsidP="00110705">
      <w:pPr>
        <w:spacing w:after="200" w:line="276" w:lineRule="auto"/>
        <w:contextualSpacing/>
        <w:rPr>
          <w:rFonts w:ascii="Calibri" w:eastAsia="Times New Roman" w:hAnsi="Calibri" w:cs="Times New Roman"/>
          <w:sz w:val="20"/>
          <w:lang w:eastAsia="cs-CZ"/>
        </w:rPr>
      </w:pPr>
      <w:r w:rsidRPr="00EF4046">
        <w:rPr>
          <w:rFonts w:ascii="Calibri" w:eastAsia="Times New Roman" w:hAnsi="Calibri" w:cs="Times New Roman"/>
          <w:sz w:val="20"/>
          <w:lang w:eastAsia="cs-CZ"/>
        </w:rPr>
        <w:t xml:space="preserve">Sestavil: K. Průšová, R. </w:t>
      </w:r>
      <w:proofErr w:type="spellStart"/>
      <w:r w:rsidRPr="00EF4046">
        <w:rPr>
          <w:rFonts w:ascii="Calibri" w:eastAsia="Times New Roman" w:hAnsi="Calibri" w:cs="Times New Roman"/>
          <w:sz w:val="20"/>
          <w:lang w:eastAsia="cs-CZ"/>
        </w:rPr>
        <w:t>Tsyura</w:t>
      </w:r>
      <w:proofErr w:type="spellEnd"/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</w:r>
      <w:r w:rsidRPr="00EF4046">
        <w:rPr>
          <w:rFonts w:ascii="Calibri" w:eastAsia="Times New Roman" w:hAnsi="Calibri" w:cs="Times New Roman"/>
          <w:sz w:val="20"/>
          <w:lang w:eastAsia="cs-CZ"/>
        </w:rPr>
        <w:tab/>
        <w:t xml:space="preserve">Schválil: </w:t>
      </w:r>
      <w:r w:rsidR="00435F41">
        <w:rPr>
          <w:rFonts w:ascii="Calibri" w:eastAsia="Times New Roman" w:hAnsi="Calibri" w:cs="Times New Roman"/>
          <w:sz w:val="20"/>
          <w:lang w:eastAsia="cs-CZ"/>
        </w:rPr>
        <w:t>Helena Moutelíková</w:t>
      </w:r>
    </w:p>
    <w:p w:rsidR="00110705" w:rsidRPr="00EF4046" w:rsidRDefault="00110705" w:rsidP="00110705">
      <w:pPr>
        <w:tabs>
          <w:tab w:val="left" w:pos="5385"/>
        </w:tabs>
        <w:spacing w:after="200" w:line="276" w:lineRule="auto"/>
        <w:contextualSpacing/>
        <w:rPr>
          <w:rFonts w:ascii="Calibri" w:eastAsia="Times New Roman" w:hAnsi="Calibri" w:cs="Times New Roman"/>
          <w:sz w:val="20"/>
          <w:lang w:eastAsia="cs-CZ"/>
        </w:rPr>
      </w:pPr>
    </w:p>
    <w:p w:rsidR="00110705" w:rsidRPr="00EF4046" w:rsidRDefault="00110705" w:rsidP="00110705">
      <w:pPr>
        <w:tabs>
          <w:tab w:val="left" w:pos="5385"/>
        </w:tabs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lang w:eastAsia="cs-CZ"/>
        </w:rPr>
      </w:pPr>
      <w:r w:rsidRPr="00EF4046">
        <w:rPr>
          <w:rFonts w:ascii="Calibri" w:eastAsia="Times New Roman" w:hAnsi="Calibri" w:cs="Times New Roman"/>
          <w:sz w:val="20"/>
          <w:lang w:eastAsia="cs-CZ"/>
        </w:rPr>
        <w:t>Nutno volbu nahlásit v </w:t>
      </w:r>
      <w:r w:rsidRPr="00EF4046">
        <w:rPr>
          <w:rFonts w:ascii="Calibri" w:eastAsia="Times New Roman" w:hAnsi="Calibri" w:cs="Times New Roman"/>
          <w:b/>
          <w:sz w:val="20"/>
          <w:lang w:eastAsia="cs-CZ"/>
        </w:rPr>
        <w:t xml:space="preserve">pondělí </w:t>
      </w:r>
      <w:r w:rsidR="00957D69">
        <w:rPr>
          <w:rFonts w:ascii="Calibri" w:eastAsia="Times New Roman" w:hAnsi="Calibri" w:cs="Times New Roman"/>
          <w:b/>
          <w:sz w:val="20"/>
          <w:lang w:eastAsia="cs-CZ"/>
        </w:rPr>
        <w:t>15</w:t>
      </w:r>
      <w:r w:rsidRPr="00EF4046">
        <w:rPr>
          <w:rFonts w:ascii="Calibri" w:eastAsia="Times New Roman" w:hAnsi="Calibri" w:cs="Times New Roman"/>
          <w:b/>
          <w:sz w:val="20"/>
          <w:lang w:eastAsia="cs-CZ"/>
        </w:rPr>
        <w:t>.12.202</w:t>
      </w:r>
      <w:r>
        <w:rPr>
          <w:rFonts w:ascii="Calibri" w:eastAsia="Times New Roman" w:hAnsi="Calibri" w:cs="Times New Roman"/>
          <w:b/>
          <w:sz w:val="20"/>
          <w:lang w:eastAsia="cs-CZ"/>
        </w:rPr>
        <w:t>5</w:t>
      </w:r>
    </w:p>
    <w:p w:rsidR="00110705" w:rsidRPr="00EF4046" w:rsidRDefault="00110705" w:rsidP="00110705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u w:val="single"/>
          <w:lang w:eastAsia="cs-CZ"/>
        </w:rPr>
      </w:pPr>
      <w:r w:rsidRPr="00EF4046">
        <w:rPr>
          <w:rFonts w:ascii="Calibri" w:eastAsia="Times New Roman" w:hAnsi="Calibri" w:cs="Times New Roman"/>
          <w:b/>
          <w:sz w:val="20"/>
          <w:u w:val="single"/>
          <w:lang w:eastAsia="cs-CZ"/>
        </w:rPr>
        <w:t>Ovoce dle denní nabídky. Změny v jídelníčku vyhrazeny. Seznam alergenů k dispozici u nutriční terapeutky.</w:t>
      </w:r>
    </w:p>
    <w:p w:rsidR="00110705" w:rsidRPr="00EF4046" w:rsidRDefault="00110705" w:rsidP="00110705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u w:val="single"/>
          <w:lang w:eastAsia="cs-CZ"/>
        </w:rPr>
      </w:pPr>
    </w:p>
    <w:p w:rsidR="00110705" w:rsidRDefault="00110705" w:rsidP="00110705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u w:val="single"/>
          <w:lang w:eastAsia="cs-CZ"/>
        </w:rPr>
      </w:pPr>
    </w:p>
    <w:p w:rsidR="008C45A4" w:rsidRDefault="008C45A4" w:rsidP="00110705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u w:val="single"/>
          <w:lang w:eastAsia="cs-CZ"/>
        </w:rPr>
      </w:pPr>
    </w:p>
    <w:p w:rsidR="008C45A4" w:rsidRPr="00EF4046" w:rsidRDefault="008C45A4" w:rsidP="00110705">
      <w:pPr>
        <w:spacing w:after="200" w:line="276" w:lineRule="auto"/>
        <w:contextualSpacing/>
        <w:rPr>
          <w:rFonts w:ascii="Calibri" w:eastAsia="Times New Roman" w:hAnsi="Calibri" w:cs="Times New Roman"/>
          <w:b/>
          <w:sz w:val="20"/>
          <w:u w:val="single"/>
          <w:lang w:eastAsia="cs-CZ"/>
        </w:rPr>
      </w:pPr>
      <w:bookmarkStart w:id="0" w:name="_GoBack"/>
      <w:bookmarkEnd w:id="0"/>
    </w:p>
    <w:sectPr w:rsidR="008C45A4" w:rsidRPr="00EF4046" w:rsidSect="001107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05"/>
    <w:rsid w:val="000E31C0"/>
    <w:rsid w:val="000F2473"/>
    <w:rsid w:val="00110705"/>
    <w:rsid w:val="00144F34"/>
    <w:rsid w:val="001D3B32"/>
    <w:rsid w:val="001F1F33"/>
    <w:rsid w:val="00242004"/>
    <w:rsid w:val="00251AEB"/>
    <w:rsid w:val="002807C5"/>
    <w:rsid w:val="00377A56"/>
    <w:rsid w:val="00435F41"/>
    <w:rsid w:val="004919B8"/>
    <w:rsid w:val="004A2E6F"/>
    <w:rsid w:val="0052051C"/>
    <w:rsid w:val="00544B79"/>
    <w:rsid w:val="00655C0D"/>
    <w:rsid w:val="006A18F8"/>
    <w:rsid w:val="006E0540"/>
    <w:rsid w:val="00777A4B"/>
    <w:rsid w:val="008A4A47"/>
    <w:rsid w:val="008C45A4"/>
    <w:rsid w:val="0095605C"/>
    <w:rsid w:val="00957D69"/>
    <w:rsid w:val="009A5510"/>
    <w:rsid w:val="009C560E"/>
    <w:rsid w:val="00A47C11"/>
    <w:rsid w:val="00AC0576"/>
    <w:rsid w:val="00CC3549"/>
    <w:rsid w:val="00D42B6D"/>
    <w:rsid w:val="00E320C1"/>
    <w:rsid w:val="00E51997"/>
    <w:rsid w:val="00E64B7D"/>
    <w:rsid w:val="00EF65D1"/>
    <w:rsid w:val="00F2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F21F"/>
  <w15:chartTrackingRefBased/>
  <w15:docId w15:val="{71066918-EEC2-426C-9CE0-64099680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07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110705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11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C354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6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Průšová Kateřina</dc:creator>
  <cp:keywords/>
  <dc:description/>
  <cp:lastModifiedBy>Jakešová Barbora</cp:lastModifiedBy>
  <cp:revision>2</cp:revision>
  <cp:lastPrinted>2025-12-10T08:18:00Z</cp:lastPrinted>
  <dcterms:created xsi:type="dcterms:W3CDTF">2026-01-12T11:54:00Z</dcterms:created>
  <dcterms:modified xsi:type="dcterms:W3CDTF">2026-01-12T11:54:00Z</dcterms:modified>
</cp:coreProperties>
</file>